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EA60" w14:textId="5AA28B0F" w:rsidR="00F266DE" w:rsidRDefault="00D9250D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Haňovice, příspěvková organizace, Haňovice 24, 783 21</w:t>
      </w:r>
    </w:p>
    <w:p w14:paraId="28BD93DF" w14:textId="1D1888DB" w:rsidR="00D9250D" w:rsidRDefault="00D9250D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IČO: 70984468</w:t>
      </w:r>
      <w:r w:rsidR="00194B4F">
        <w:rPr>
          <w:sz w:val="24"/>
          <w:szCs w:val="24"/>
        </w:rPr>
        <w:t>, tel.: 739 330 306</w:t>
      </w:r>
    </w:p>
    <w:p w14:paraId="43F3490F" w14:textId="67469838" w:rsidR="00D9250D" w:rsidRDefault="00D9250D">
      <w:pPr>
        <w:rPr>
          <w:sz w:val="24"/>
          <w:szCs w:val="24"/>
        </w:rPr>
      </w:pPr>
    </w:p>
    <w:p w14:paraId="1A4A7908" w14:textId="3611F5D5" w:rsidR="00D9250D" w:rsidRDefault="00D9250D">
      <w:pPr>
        <w:rPr>
          <w:sz w:val="24"/>
          <w:szCs w:val="24"/>
        </w:rPr>
      </w:pPr>
    </w:p>
    <w:p w14:paraId="6A10C29E" w14:textId="7B3A5771" w:rsidR="00D9250D" w:rsidRPr="00D9250D" w:rsidRDefault="00D9250D" w:rsidP="00D9250D">
      <w:pPr>
        <w:jc w:val="center"/>
        <w:rPr>
          <w:b/>
          <w:bCs/>
          <w:sz w:val="28"/>
          <w:szCs w:val="28"/>
        </w:rPr>
      </w:pPr>
      <w:r w:rsidRPr="00D9250D">
        <w:rPr>
          <w:b/>
          <w:bCs/>
          <w:sz w:val="28"/>
          <w:szCs w:val="28"/>
        </w:rPr>
        <w:t xml:space="preserve">Oznámení o přijetí/nepřijetí </w:t>
      </w:r>
      <w:r w:rsidR="00194B4F">
        <w:rPr>
          <w:b/>
          <w:bCs/>
          <w:sz w:val="28"/>
          <w:szCs w:val="28"/>
        </w:rPr>
        <w:t xml:space="preserve">dítěte </w:t>
      </w:r>
      <w:r w:rsidRPr="00D9250D">
        <w:rPr>
          <w:b/>
          <w:bCs/>
          <w:sz w:val="28"/>
          <w:szCs w:val="28"/>
        </w:rPr>
        <w:t>k základnímu vzdělávání do</w:t>
      </w:r>
    </w:p>
    <w:p w14:paraId="714D4606" w14:textId="232C5DBD" w:rsidR="00D9250D" w:rsidRDefault="00D9250D" w:rsidP="00D9250D">
      <w:pPr>
        <w:jc w:val="center"/>
        <w:rPr>
          <w:b/>
          <w:bCs/>
          <w:sz w:val="28"/>
          <w:szCs w:val="28"/>
        </w:rPr>
      </w:pPr>
      <w:r w:rsidRPr="00D9250D">
        <w:rPr>
          <w:b/>
          <w:bCs/>
          <w:sz w:val="28"/>
          <w:szCs w:val="28"/>
        </w:rPr>
        <w:t>ZŠ Haňovice pro školní rok 202</w:t>
      </w:r>
      <w:r w:rsidR="00DB1C54">
        <w:rPr>
          <w:b/>
          <w:bCs/>
          <w:sz w:val="28"/>
          <w:szCs w:val="28"/>
        </w:rPr>
        <w:t>4</w:t>
      </w:r>
      <w:r w:rsidRPr="00D9250D">
        <w:rPr>
          <w:b/>
          <w:bCs/>
          <w:sz w:val="28"/>
          <w:szCs w:val="28"/>
        </w:rPr>
        <w:t>/202</w:t>
      </w:r>
      <w:r w:rsidR="00DB1C54">
        <w:rPr>
          <w:b/>
          <w:bCs/>
          <w:sz w:val="28"/>
          <w:szCs w:val="28"/>
        </w:rPr>
        <w:t>5</w:t>
      </w:r>
    </w:p>
    <w:p w14:paraId="2AC045B8" w14:textId="2D3F663B" w:rsidR="00D9250D" w:rsidRDefault="00D9250D" w:rsidP="00D9250D">
      <w:pPr>
        <w:jc w:val="center"/>
        <w:rPr>
          <w:b/>
          <w:bCs/>
          <w:sz w:val="28"/>
          <w:szCs w:val="28"/>
        </w:rPr>
      </w:pPr>
    </w:p>
    <w:p w14:paraId="7441BCB9" w14:textId="0839957F" w:rsidR="00D9250D" w:rsidRDefault="00D9250D" w:rsidP="00D9250D">
      <w:pPr>
        <w:rPr>
          <w:sz w:val="24"/>
          <w:szCs w:val="24"/>
        </w:rPr>
      </w:pPr>
      <w:r w:rsidRPr="00D9250D">
        <w:rPr>
          <w:sz w:val="24"/>
          <w:szCs w:val="24"/>
        </w:rPr>
        <w:t xml:space="preserve">Ředitelka školy </w:t>
      </w:r>
      <w:r>
        <w:rPr>
          <w:sz w:val="24"/>
          <w:szCs w:val="24"/>
        </w:rPr>
        <w:t>rozhodla v souladu s § 46, odst. 2, písm. e) zákona č. 561/2004 Sb., o předškolním, základním, středním, vyšším odborném a jiném vzdělávání (školský zákon), v platném znění, a v souladu se zákonem č. 500/2004 Sb., správní řád, v platném znění, následovně:</w:t>
      </w:r>
    </w:p>
    <w:p w14:paraId="2428DDF7" w14:textId="4ED80261" w:rsidR="00194B4F" w:rsidRDefault="00194B4F" w:rsidP="00D9250D">
      <w:pPr>
        <w:rPr>
          <w:sz w:val="24"/>
          <w:szCs w:val="24"/>
        </w:rPr>
      </w:pPr>
    </w:p>
    <w:p w14:paraId="4FE01F2D" w14:textId="77777777" w:rsidR="00194B4F" w:rsidRPr="00D9250D" w:rsidRDefault="00194B4F" w:rsidP="00D9250D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4111"/>
      </w:tblGrid>
      <w:tr w:rsidR="00550FA6" w14:paraId="3F114A96" w14:textId="77777777" w:rsidTr="00550FA6">
        <w:tc>
          <w:tcPr>
            <w:tcW w:w="3397" w:type="dxa"/>
          </w:tcPr>
          <w:p w14:paraId="6B69CD6F" w14:textId="5494A2E2" w:rsidR="00550FA6" w:rsidRPr="00550FA6" w:rsidRDefault="00550FA6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50FA6">
              <w:rPr>
                <w:b/>
                <w:bCs/>
                <w:sz w:val="28"/>
                <w:szCs w:val="28"/>
              </w:rPr>
              <w:t>Registrační číslo</w:t>
            </w:r>
          </w:p>
        </w:tc>
        <w:tc>
          <w:tcPr>
            <w:tcW w:w="4111" w:type="dxa"/>
          </w:tcPr>
          <w:p w14:paraId="54FB12E9" w14:textId="77777777" w:rsidR="00550FA6" w:rsidRDefault="00550FA6" w:rsidP="00550FA6">
            <w:pPr>
              <w:jc w:val="center"/>
              <w:rPr>
                <w:sz w:val="28"/>
                <w:szCs w:val="28"/>
              </w:rPr>
            </w:pPr>
          </w:p>
        </w:tc>
      </w:tr>
      <w:tr w:rsidR="00550FA6" w:rsidRPr="00504807" w14:paraId="6B88597A" w14:textId="77777777" w:rsidTr="00550FA6">
        <w:tc>
          <w:tcPr>
            <w:tcW w:w="3397" w:type="dxa"/>
          </w:tcPr>
          <w:p w14:paraId="15674372" w14:textId="046984E6" w:rsidR="00550FA6" w:rsidRPr="00504807" w:rsidRDefault="00550FA6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01/2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59335EB" w14:textId="3378EA7C" w:rsidR="00550FA6" w:rsidRPr="00504807" w:rsidRDefault="00DB1C54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přerušení správního řízení</w:t>
            </w:r>
          </w:p>
        </w:tc>
      </w:tr>
      <w:tr w:rsidR="00550FA6" w:rsidRPr="00504807" w14:paraId="7A804A31" w14:textId="77777777" w:rsidTr="00550FA6">
        <w:tc>
          <w:tcPr>
            <w:tcW w:w="3397" w:type="dxa"/>
          </w:tcPr>
          <w:p w14:paraId="68DD86BE" w14:textId="564F3706" w:rsidR="00550FA6" w:rsidRPr="00504807" w:rsidRDefault="00550FA6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02/2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158716BF" w14:textId="4EB9694A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550FA6" w:rsidRPr="00504807" w14:paraId="567D75BD" w14:textId="77777777" w:rsidTr="00550FA6">
        <w:tc>
          <w:tcPr>
            <w:tcW w:w="3397" w:type="dxa"/>
          </w:tcPr>
          <w:p w14:paraId="26AB2B78" w14:textId="43B830B6" w:rsidR="00550FA6" w:rsidRPr="00504807" w:rsidRDefault="00550FA6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03/2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0FAF6334" w14:textId="3A092888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550FA6" w:rsidRPr="00504807" w14:paraId="3F498773" w14:textId="77777777" w:rsidTr="00550FA6">
        <w:tc>
          <w:tcPr>
            <w:tcW w:w="3397" w:type="dxa"/>
          </w:tcPr>
          <w:p w14:paraId="261AC82D" w14:textId="63C0036F" w:rsidR="00550FA6" w:rsidRPr="00504807" w:rsidRDefault="00550FA6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04/2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6C7E2B21" w14:textId="0C64AB6C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550FA6" w:rsidRPr="00504807" w14:paraId="44F40917" w14:textId="77777777" w:rsidTr="00550FA6">
        <w:tc>
          <w:tcPr>
            <w:tcW w:w="3397" w:type="dxa"/>
          </w:tcPr>
          <w:p w14:paraId="02DE275D" w14:textId="28A8A739" w:rsidR="00550FA6" w:rsidRPr="00504807" w:rsidRDefault="00550FA6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05/2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1F98D36F" w14:textId="0D1102B0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550FA6" w:rsidRPr="00504807" w14:paraId="20BCB14B" w14:textId="77777777" w:rsidTr="00550FA6">
        <w:tc>
          <w:tcPr>
            <w:tcW w:w="3397" w:type="dxa"/>
          </w:tcPr>
          <w:p w14:paraId="610D97F0" w14:textId="22847870" w:rsidR="00550FA6" w:rsidRPr="00504807" w:rsidRDefault="00550FA6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06/2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618AB132" w14:textId="60A0D31B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550FA6" w:rsidRPr="00504807" w14:paraId="037B9DE1" w14:textId="77777777" w:rsidTr="00550FA6">
        <w:tc>
          <w:tcPr>
            <w:tcW w:w="3397" w:type="dxa"/>
          </w:tcPr>
          <w:p w14:paraId="01EA53D4" w14:textId="4541101E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07/2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159EADBB" w14:textId="14CFA35B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550FA6" w:rsidRPr="00504807" w14:paraId="41910B1C" w14:textId="77777777" w:rsidTr="00550FA6">
        <w:tc>
          <w:tcPr>
            <w:tcW w:w="3397" w:type="dxa"/>
          </w:tcPr>
          <w:p w14:paraId="38647B09" w14:textId="5C8E2AC7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08/2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01D0C7E3" w14:textId="7CBA86CA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550FA6" w:rsidRPr="00504807" w14:paraId="0BE230C9" w14:textId="77777777" w:rsidTr="00550FA6">
        <w:tc>
          <w:tcPr>
            <w:tcW w:w="3397" w:type="dxa"/>
          </w:tcPr>
          <w:p w14:paraId="7463FB20" w14:textId="49C63177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09/2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AA5F62F" w14:textId="1AD1DE15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550FA6" w:rsidRPr="00504807" w14:paraId="5699892D" w14:textId="77777777" w:rsidTr="00550FA6">
        <w:tc>
          <w:tcPr>
            <w:tcW w:w="3397" w:type="dxa"/>
          </w:tcPr>
          <w:p w14:paraId="7F763BF9" w14:textId="52CA3B42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10/2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5E7BF0F" w14:textId="00419849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550FA6" w:rsidRPr="00504807" w14:paraId="7ED0C5CF" w14:textId="77777777" w:rsidTr="00550FA6">
        <w:tc>
          <w:tcPr>
            <w:tcW w:w="3397" w:type="dxa"/>
          </w:tcPr>
          <w:p w14:paraId="5B305E62" w14:textId="293278CD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11/2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69A1CA0A" w14:textId="6F7BD506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550FA6" w:rsidRPr="00504807" w14:paraId="5A95A8F2" w14:textId="77777777" w:rsidTr="00550FA6">
        <w:tc>
          <w:tcPr>
            <w:tcW w:w="3397" w:type="dxa"/>
          </w:tcPr>
          <w:p w14:paraId="2A4190C9" w14:textId="13726084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12/2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05C28CA" w14:textId="7CA84355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přijat</w:t>
            </w:r>
          </w:p>
        </w:tc>
      </w:tr>
      <w:tr w:rsidR="00550FA6" w:rsidRPr="00504807" w14:paraId="51943C60" w14:textId="77777777" w:rsidTr="00550FA6">
        <w:tc>
          <w:tcPr>
            <w:tcW w:w="3397" w:type="dxa"/>
          </w:tcPr>
          <w:p w14:paraId="3A7F2468" w14:textId="1E63566D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13/2</w:t>
            </w:r>
            <w:r w:rsidR="00DB1C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AA4711D" w14:textId="5E2C21B7" w:rsidR="00550FA6" w:rsidRPr="00504807" w:rsidRDefault="00504807" w:rsidP="00550FA6">
            <w:pPr>
              <w:jc w:val="center"/>
              <w:rPr>
                <w:b/>
                <w:bCs/>
                <w:sz w:val="28"/>
                <w:szCs w:val="28"/>
              </w:rPr>
            </w:pPr>
            <w:r w:rsidRPr="00504807">
              <w:rPr>
                <w:b/>
                <w:bCs/>
                <w:sz w:val="28"/>
                <w:szCs w:val="28"/>
              </w:rPr>
              <w:t>přijat</w:t>
            </w:r>
          </w:p>
        </w:tc>
      </w:tr>
    </w:tbl>
    <w:p w14:paraId="2F61A4AF" w14:textId="4FF791AF" w:rsidR="00D9250D" w:rsidRPr="00504807" w:rsidRDefault="00D9250D" w:rsidP="00550FA6">
      <w:pPr>
        <w:jc w:val="center"/>
        <w:rPr>
          <w:b/>
          <w:bCs/>
          <w:sz w:val="28"/>
          <w:szCs w:val="28"/>
        </w:rPr>
      </w:pPr>
    </w:p>
    <w:p w14:paraId="679CC4AF" w14:textId="658460EF" w:rsidR="00D9250D" w:rsidRDefault="00D9250D" w:rsidP="00550FA6">
      <w:pPr>
        <w:jc w:val="center"/>
        <w:rPr>
          <w:sz w:val="24"/>
          <w:szCs w:val="24"/>
        </w:rPr>
      </w:pPr>
    </w:p>
    <w:p w14:paraId="18B975DF" w14:textId="1DEBA93B" w:rsidR="00D9250D" w:rsidRDefault="00D9250D" w:rsidP="00550FA6">
      <w:pPr>
        <w:jc w:val="center"/>
        <w:rPr>
          <w:sz w:val="24"/>
          <w:szCs w:val="24"/>
        </w:rPr>
      </w:pPr>
    </w:p>
    <w:p w14:paraId="491F50F7" w14:textId="5171DECF" w:rsidR="00D9250D" w:rsidRDefault="00D9250D" w:rsidP="00D9250D">
      <w:pPr>
        <w:rPr>
          <w:sz w:val="24"/>
          <w:szCs w:val="24"/>
        </w:rPr>
      </w:pPr>
    </w:p>
    <w:p w14:paraId="187D8531" w14:textId="31D61D26" w:rsidR="00D9250D" w:rsidRPr="00D9250D" w:rsidRDefault="00D9250D" w:rsidP="00D9250D">
      <w:pPr>
        <w:rPr>
          <w:sz w:val="24"/>
          <w:szCs w:val="24"/>
        </w:rPr>
      </w:pPr>
      <w:r>
        <w:rPr>
          <w:sz w:val="24"/>
          <w:szCs w:val="24"/>
        </w:rPr>
        <w:t xml:space="preserve">V Haňovicích </w:t>
      </w:r>
      <w:r w:rsidR="00194B4F">
        <w:rPr>
          <w:sz w:val="24"/>
          <w:szCs w:val="24"/>
        </w:rPr>
        <w:t>1</w:t>
      </w:r>
      <w:r w:rsidR="00DB1C54">
        <w:rPr>
          <w:sz w:val="24"/>
          <w:szCs w:val="24"/>
        </w:rPr>
        <w:t>2</w:t>
      </w:r>
      <w:r>
        <w:rPr>
          <w:sz w:val="24"/>
          <w:szCs w:val="24"/>
        </w:rPr>
        <w:t>. dubna 202</w:t>
      </w:r>
      <w:r w:rsidR="00DB1C54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                                   Mgr. Ivana Králová, </w:t>
      </w:r>
      <w:proofErr w:type="spellStart"/>
      <w:r>
        <w:rPr>
          <w:sz w:val="24"/>
          <w:szCs w:val="24"/>
        </w:rPr>
        <w:t>řed</w:t>
      </w:r>
      <w:proofErr w:type="spellEnd"/>
      <w:r>
        <w:rPr>
          <w:sz w:val="24"/>
          <w:szCs w:val="24"/>
        </w:rPr>
        <w:t>. ZŠ a MŠ</w:t>
      </w:r>
    </w:p>
    <w:sectPr w:rsidR="00D9250D" w:rsidRPr="00D92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0D"/>
    <w:rsid w:val="000036D4"/>
    <w:rsid w:val="00194816"/>
    <w:rsid w:val="00194B4F"/>
    <w:rsid w:val="00504807"/>
    <w:rsid w:val="00550FA6"/>
    <w:rsid w:val="006131B3"/>
    <w:rsid w:val="00737603"/>
    <w:rsid w:val="007756DC"/>
    <w:rsid w:val="00C335C5"/>
    <w:rsid w:val="00D9250D"/>
    <w:rsid w:val="00DB1C54"/>
    <w:rsid w:val="00F23171"/>
    <w:rsid w:val="00F266DE"/>
    <w:rsid w:val="00FB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D7B4"/>
  <w15:chartTrackingRefBased/>
  <w15:docId w15:val="{F45FB169-B5F2-4529-A35D-A857D556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2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Haňovice</dc:creator>
  <cp:keywords/>
  <dc:description/>
  <cp:lastModifiedBy>škola Haňovice</cp:lastModifiedBy>
  <cp:revision>4</cp:revision>
  <cp:lastPrinted>2024-04-12T11:18:00Z</cp:lastPrinted>
  <dcterms:created xsi:type="dcterms:W3CDTF">2023-04-17T11:23:00Z</dcterms:created>
  <dcterms:modified xsi:type="dcterms:W3CDTF">2024-04-12T11:18:00Z</dcterms:modified>
</cp:coreProperties>
</file>